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5F" w:rsidRDefault="0014115F" w:rsidP="004422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7CC6" w:rsidRPr="004422F4" w:rsidRDefault="00DF0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2F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7CC6" w:rsidRPr="004422F4">
        <w:rPr>
          <w:rFonts w:ascii="Times New Roman" w:hAnsi="Times New Roman" w:cs="Times New Roman"/>
          <w:sz w:val="24"/>
          <w:szCs w:val="24"/>
        </w:rPr>
        <w:t>1</w:t>
      </w:r>
    </w:p>
    <w:p w:rsidR="00677CC6" w:rsidRPr="004422F4" w:rsidRDefault="00E140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2F4">
        <w:rPr>
          <w:rFonts w:ascii="Times New Roman" w:hAnsi="Times New Roman" w:cs="Times New Roman"/>
          <w:sz w:val="24"/>
          <w:szCs w:val="24"/>
        </w:rPr>
        <w:t>к р</w:t>
      </w:r>
      <w:r w:rsidR="00DF0818" w:rsidRPr="004422F4">
        <w:rPr>
          <w:rFonts w:ascii="Times New Roman" w:hAnsi="Times New Roman" w:cs="Times New Roman"/>
          <w:sz w:val="24"/>
          <w:szCs w:val="24"/>
        </w:rPr>
        <w:t>аспоряжению главы</w:t>
      </w:r>
    </w:p>
    <w:p w:rsidR="00DF0818" w:rsidRPr="004422F4" w:rsidRDefault="00DF0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2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7CC6" w:rsidRPr="004422F4" w:rsidRDefault="00E14097" w:rsidP="00E140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2F4"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</w:p>
    <w:p w:rsidR="00E14097" w:rsidRDefault="00456740" w:rsidP="00E1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22F4">
        <w:rPr>
          <w:rFonts w:ascii="Times New Roman" w:hAnsi="Times New Roman" w:cs="Times New Roman"/>
          <w:sz w:val="24"/>
          <w:szCs w:val="24"/>
        </w:rPr>
        <w:t>от 25</w:t>
      </w:r>
      <w:r w:rsidR="00DF0818" w:rsidRPr="004422F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14097" w:rsidRPr="004422F4">
        <w:rPr>
          <w:rFonts w:ascii="Times New Roman" w:hAnsi="Times New Roman" w:cs="Times New Roman"/>
          <w:sz w:val="24"/>
          <w:szCs w:val="24"/>
        </w:rPr>
        <w:t>2016 года</w:t>
      </w:r>
      <w:r w:rsidRPr="004422F4">
        <w:rPr>
          <w:rFonts w:ascii="Times New Roman" w:hAnsi="Times New Roman" w:cs="Times New Roman"/>
          <w:sz w:val="24"/>
          <w:szCs w:val="24"/>
        </w:rPr>
        <w:t>№33</w:t>
      </w:r>
    </w:p>
    <w:p w:rsidR="007F30A7" w:rsidRPr="00A07935" w:rsidRDefault="007F30A7" w:rsidP="00E1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7CC6" w:rsidRPr="00A07935" w:rsidRDefault="00677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</w:p>
    <w:p w:rsidR="00677CC6" w:rsidRPr="00A07935" w:rsidRDefault="00677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793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77CC6" w:rsidRPr="00A07935" w:rsidRDefault="008016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77CC6" w:rsidRPr="00A07935">
        <w:rPr>
          <w:rFonts w:ascii="Times New Roman" w:hAnsi="Times New Roman" w:cs="Times New Roman"/>
          <w:b w:val="0"/>
          <w:sz w:val="28"/>
          <w:szCs w:val="28"/>
        </w:rPr>
        <w:t xml:space="preserve"> комиссии по соблюдению требований к служебному поведению</w:t>
      </w:r>
    </w:p>
    <w:p w:rsidR="00677CC6" w:rsidRPr="00A07935" w:rsidRDefault="00677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7935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урегулированию конфликта интересов</w:t>
      </w:r>
    </w:p>
    <w:p w:rsidR="00677CC6" w:rsidRPr="00A07935" w:rsidRDefault="00677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CC6" w:rsidRPr="00937AFC" w:rsidRDefault="00450E10" w:rsidP="00677C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F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77CC6" w:rsidRPr="00937AF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77CC6" w:rsidRPr="00A07935" w:rsidRDefault="00677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7D1" w:rsidRPr="00937AFC" w:rsidRDefault="00FF57D1" w:rsidP="00937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AFC">
        <w:rPr>
          <w:rFonts w:ascii="Times New Roman" w:hAnsi="Times New Roman" w:cs="Times New Roman"/>
          <w:sz w:val="28"/>
          <w:szCs w:val="28"/>
        </w:rPr>
        <w:t>1. Нас</w:t>
      </w:r>
      <w:r w:rsidR="00E20B26">
        <w:rPr>
          <w:rFonts w:ascii="Times New Roman" w:hAnsi="Times New Roman" w:cs="Times New Roman"/>
          <w:sz w:val="28"/>
          <w:szCs w:val="28"/>
        </w:rPr>
        <w:t>тоящим Положением</w:t>
      </w:r>
      <w:r w:rsidRPr="00937AFC">
        <w:rPr>
          <w:rFonts w:ascii="Times New Roman" w:hAnsi="Times New Roman" w:cs="Times New Roman"/>
          <w:sz w:val="28"/>
          <w:szCs w:val="28"/>
        </w:rPr>
        <w:t xml:space="preserve"> определяется порядок образования и деятельности  Комиссии </w:t>
      </w:r>
      <w:r w:rsidR="00937AFC" w:rsidRPr="00937AFC">
        <w:rPr>
          <w:rFonts w:ascii="Times New Roman" w:hAnsi="Times New Roman" w:cs="Times New Roman"/>
          <w:sz w:val="28"/>
          <w:szCs w:val="28"/>
        </w:rPr>
        <w:t>окружного</w:t>
      </w:r>
      <w:r w:rsidRPr="00937AF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937AFC" w:rsidRPr="00937AFC">
        <w:rPr>
          <w:rFonts w:ascii="Times New Roman" w:hAnsi="Times New Roman" w:cs="Times New Roman"/>
          <w:sz w:val="28"/>
          <w:szCs w:val="28"/>
        </w:rPr>
        <w:t>образования «Зеленоградский городской округ» (далее</w:t>
      </w:r>
      <w:r w:rsidR="00937AFC">
        <w:rPr>
          <w:rFonts w:ascii="Times New Roman" w:hAnsi="Times New Roman" w:cs="Times New Roman"/>
          <w:sz w:val="28"/>
          <w:szCs w:val="28"/>
        </w:rPr>
        <w:t xml:space="preserve"> </w:t>
      </w:r>
      <w:r w:rsidR="00937AFC" w:rsidRPr="00937AFC">
        <w:rPr>
          <w:rFonts w:ascii="Times New Roman" w:hAnsi="Times New Roman" w:cs="Times New Roman"/>
          <w:sz w:val="28"/>
          <w:szCs w:val="28"/>
        </w:rPr>
        <w:t>-</w:t>
      </w:r>
      <w:r w:rsidR="00456740">
        <w:rPr>
          <w:rFonts w:ascii="Times New Roman" w:hAnsi="Times New Roman" w:cs="Times New Roman"/>
          <w:sz w:val="28"/>
          <w:szCs w:val="28"/>
        </w:rPr>
        <w:t xml:space="preserve"> </w:t>
      </w:r>
      <w:r w:rsidR="00937AFC" w:rsidRPr="00937AFC">
        <w:rPr>
          <w:rFonts w:ascii="Times New Roman" w:hAnsi="Times New Roman" w:cs="Times New Roman"/>
          <w:sz w:val="28"/>
          <w:szCs w:val="28"/>
        </w:rPr>
        <w:t>окружной Совет депутатов</w:t>
      </w:r>
      <w:r w:rsidR="00E20B26">
        <w:rPr>
          <w:rFonts w:ascii="Times New Roman" w:hAnsi="Times New Roman" w:cs="Times New Roman"/>
          <w:sz w:val="28"/>
          <w:szCs w:val="28"/>
        </w:rPr>
        <w:t>)</w:t>
      </w:r>
      <w:r w:rsidRPr="00937AF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  поведению муниципальных служащих и урегулированию конфликта  интересов (далее</w:t>
      </w:r>
      <w:r w:rsidR="00937AFC">
        <w:rPr>
          <w:rFonts w:ascii="Times New Roman" w:hAnsi="Times New Roman" w:cs="Times New Roman"/>
          <w:sz w:val="28"/>
          <w:szCs w:val="28"/>
        </w:rPr>
        <w:t xml:space="preserve"> </w:t>
      </w:r>
      <w:r w:rsidRPr="00937AFC">
        <w:rPr>
          <w:rFonts w:ascii="Times New Roman" w:hAnsi="Times New Roman" w:cs="Times New Roman"/>
          <w:sz w:val="28"/>
          <w:szCs w:val="28"/>
        </w:rPr>
        <w:t>- Комиссия).</w:t>
      </w:r>
    </w:p>
    <w:p w:rsidR="00267697" w:rsidRPr="00937AFC" w:rsidRDefault="00267697" w:rsidP="00267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AFC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  Федеральным законом от 02.03.2007г. № 25-ФЗ «О муниципальной службе в Российской Федерации», иными федеральными законами, актами Президента РФ, Правительства РФ, Законом Калининградской области, нормативно-правовыми актами органов местного самоуправления муниципального образования «Зеленоградский городской округ»,   настоящим Положением.</w:t>
      </w:r>
    </w:p>
    <w:p w:rsidR="00267697" w:rsidRPr="00A07935" w:rsidRDefault="006C3A27" w:rsidP="00267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697" w:rsidRPr="00A07935">
        <w:rPr>
          <w:rFonts w:ascii="Times New Roman" w:hAnsi="Times New Roman" w:cs="Times New Roman"/>
          <w:sz w:val="28"/>
          <w:szCs w:val="28"/>
        </w:rPr>
        <w:t>. Основной задачей Комиссии является:</w:t>
      </w:r>
    </w:p>
    <w:p w:rsidR="00267697" w:rsidRDefault="00267697" w:rsidP="00267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35">
        <w:rPr>
          <w:rFonts w:ascii="Times New Roman" w:hAnsi="Times New Roman" w:cs="Times New Roman"/>
          <w:sz w:val="28"/>
          <w:szCs w:val="28"/>
        </w:rPr>
        <w:t xml:space="preserve">1)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</w:t>
      </w:r>
      <w:hyperlink r:id="rId6" w:history="1">
        <w:r w:rsidRPr="00A079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7935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другими федеральными законами;</w:t>
      </w:r>
    </w:p>
    <w:p w:rsidR="00267697" w:rsidRPr="00A07935" w:rsidRDefault="00267697" w:rsidP="00267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35">
        <w:rPr>
          <w:rFonts w:ascii="Times New Roman" w:hAnsi="Times New Roman" w:cs="Times New Roman"/>
          <w:sz w:val="28"/>
          <w:szCs w:val="28"/>
        </w:rPr>
        <w:t>2) осуществление в окружном Совете депутатов мер по предупреждению коррупции;</w:t>
      </w:r>
    </w:p>
    <w:p w:rsidR="00267697" w:rsidRPr="00A07935" w:rsidRDefault="006C3A27" w:rsidP="00267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697" w:rsidRPr="00A07935">
        <w:rPr>
          <w:rFonts w:ascii="Times New Roman" w:hAnsi="Times New Roman" w:cs="Times New Roman"/>
          <w:sz w:val="28"/>
          <w:szCs w:val="28"/>
        </w:rPr>
        <w:t>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 окружного Совета депутатов.</w:t>
      </w:r>
    </w:p>
    <w:p w:rsidR="006C3A27" w:rsidRDefault="006C3A2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3A27">
        <w:rPr>
          <w:rFonts w:ascii="Times New Roman" w:hAnsi="Times New Roman" w:cs="Times New Roman"/>
          <w:sz w:val="28"/>
          <w:szCs w:val="28"/>
        </w:rPr>
        <w:t xml:space="preserve"> </w:t>
      </w:r>
      <w:r w:rsidRPr="00FF57D1">
        <w:rPr>
          <w:rFonts w:ascii="Times New Roman" w:hAnsi="Times New Roman" w:cs="Times New Roman"/>
          <w:sz w:val="28"/>
          <w:szCs w:val="28"/>
        </w:rPr>
        <w:t xml:space="preserve">Комиссия образуется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90F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«Зеленоградский городской округ».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C3A27" w:rsidRPr="00FF57D1" w:rsidRDefault="006C3A27" w:rsidP="006C3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Pr="00FF57D1">
        <w:rPr>
          <w:rFonts w:ascii="Times New Roman" w:hAnsi="Times New Roman" w:cs="Times New Roman"/>
          <w:sz w:val="28"/>
          <w:szCs w:val="28"/>
        </w:rPr>
        <w:t>. В состав комиссии  входят:</w:t>
      </w:r>
    </w:p>
    <w:p w:rsidR="006C3A27" w:rsidRPr="00FF57D1" w:rsidRDefault="00F827E5" w:rsidP="006C3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C3A27">
        <w:rPr>
          <w:rFonts w:ascii="Times New Roman" w:hAnsi="Times New Roman" w:cs="Times New Roman"/>
          <w:sz w:val="28"/>
          <w:szCs w:val="28"/>
        </w:rPr>
        <w:t> глава муниципального образования «Зеленоградский городской округ» (далее-глава муниципального образования);</w:t>
      </w:r>
    </w:p>
    <w:p w:rsidR="006C3A27" w:rsidRPr="00FF57D1" w:rsidRDefault="00F827E5" w:rsidP="006C3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3A27" w:rsidRPr="00FF57D1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E20B26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proofErr w:type="gramStart"/>
      <w:r w:rsidR="006C3A27" w:rsidRPr="00FF57D1">
        <w:rPr>
          <w:rFonts w:ascii="Times New Roman" w:hAnsi="Times New Roman" w:cs="Times New Roman"/>
          <w:sz w:val="28"/>
          <w:szCs w:val="28"/>
        </w:rPr>
        <w:t xml:space="preserve"> </w:t>
      </w:r>
      <w:r w:rsidR="00E20B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3A27" w:rsidRPr="00FF57D1" w:rsidRDefault="00F827E5" w:rsidP="006C3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C3A27" w:rsidRPr="00FF57D1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E20B26">
        <w:rPr>
          <w:rFonts w:ascii="Times New Roman" w:hAnsi="Times New Roman" w:cs="Times New Roman"/>
          <w:sz w:val="28"/>
          <w:szCs w:val="28"/>
        </w:rPr>
        <w:t xml:space="preserve"> окружного </w:t>
      </w:r>
      <w:r w:rsidR="006C3A27" w:rsidRPr="00FF57D1">
        <w:rPr>
          <w:rFonts w:ascii="Times New Roman" w:hAnsi="Times New Roman" w:cs="Times New Roman"/>
          <w:sz w:val="28"/>
          <w:szCs w:val="28"/>
        </w:rPr>
        <w:t>Совета депутатов,</w:t>
      </w:r>
    </w:p>
    <w:p w:rsidR="00267697" w:rsidRPr="00267697" w:rsidRDefault="006C3A27" w:rsidP="006C3A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5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службой.</w:t>
      </w:r>
    </w:p>
    <w:p w:rsidR="00267697" w:rsidRPr="00267697" w:rsidRDefault="006C3A2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«Зеленоградский городской округ» (далее-глава муниципального образования)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решение о включении в состав комиссии: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общественного совета, образованного при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 местного самоуправления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представителя общественной организации ветеранов, созданной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«Зеленоградский городской округ»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представителя профсоюзной организации, действующей в установ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порядке в 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местного самоуправления муниципального образования «Зеленоградский городской округ»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697" w:rsidRPr="00267697" w:rsidRDefault="00F827E5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</w:t>
      </w:r>
      <w:hyperlink w:anchor="P93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е </w:t>
        </w:r>
      </w:hyperlink>
      <w:hyperlink w:anchor="P95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"г</w:t>
        </w:r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" пункта 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w:anchor="P96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пункте 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 местного самоуправления муниципального образования «Зеленоградский городской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округ»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общественной организацией ветеранов, созданной в 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</w:t>
      </w:r>
      <w:proofErr w:type="gramEnd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дейст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в установленном порядке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муниципального образования «Зеленоградский городской округ»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запроса 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членов ком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иссии, не замещающих должности муниципальной службы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4"/>
      <w:bookmarkEnd w:id="4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заседаниях комиссии с правом совещательного голоса участвуют: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6"/>
      <w:bookmarkEnd w:id="5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замещающие должности 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специалисты, которые мо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дать пояснения по вопросам муниципальной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вопросам, рассматриваемым комиссией;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должностные лица других 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представители заинтересованных организац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ий; </w:t>
      </w:r>
      <w:proofErr w:type="gramStart"/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09"/>
      <w:bookmarkEnd w:id="6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10"/>
      <w:bookmarkEnd w:id="7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1"/>
      <w:bookmarkEnd w:id="8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недостоверных или неполных сведений;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12"/>
      <w:bookmarkEnd w:id="9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лужащим требований к служебному поведению и (или) требований об урегулировании конфликта интересов;</w:t>
      </w:r>
    </w:p>
    <w:p w:rsidR="00DE5F6A" w:rsidRPr="00DE5F6A" w:rsidRDefault="00267697" w:rsidP="00DE5F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13"/>
      <w:bookmarkEnd w:id="10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поступившее в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  <w:r w:rsidR="00DE5F6A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DE5F6A" w:rsidRPr="00A07935">
        <w:rPr>
          <w:rFonts w:ascii="Times New Roman" w:hAnsi="Times New Roman" w:cs="Times New Roman"/>
          <w:sz w:val="28"/>
          <w:szCs w:val="28"/>
        </w:rPr>
        <w:t>:</w:t>
      </w:r>
    </w:p>
    <w:p w:rsidR="00DE5F6A" w:rsidRPr="00A07935" w:rsidRDefault="00DE5F6A" w:rsidP="00DE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935">
        <w:rPr>
          <w:rFonts w:ascii="Times New Roman" w:hAnsi="Times New Roman" w:cs="Times New Roman"/>
          <w:sz w:val="28"/>
          <w:szCs w:val="28"/>
        </w:rPr>
        <w:t>- обращение гражданина, замещавшего в окружном Совете депутатов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DE5F6A" w:rsidRPr="00A07935" w:rsidRDefault="00DE5F6A" w:rsidP="00DE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35">
        <w:rPr>
          <w:rFonts w:ascii="Times New Roman" w:hAnsi="Times New Roman" w:cs="Times New Roman"/>
          <w:sz w:val="28"/>
          <w:szCs w:val="28"/>
        </w:rPr>
        <w:t>-</w:t>
      </w:r>
      <w:r w:rsidR="00051BCB">
        <w:rPr>
          <w:rFonts w:ascii="Times New Roman" w:hAnsi="Times New Roman" w:cs="Times New Roman"/>
          <w:sz w:val="28"/>
          <w:szCs w:val="28"/>
        </w:rPr>
        <w:t>з</w:t>
      </w:r>
      <w:r w:rsidRPr="00A07935">
        <w:rPr>
          <w:rFonts w:ascii="Times New Roman" w:hAnsi="Times New Roman" w:cs="Times New Roman"/>
          <w:sz w:val="28"/>
          <w:szCs w:val="28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67697" w:rsidRPr="00267697" w:rsidRDefault="00051BCB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16"/>
      <w:bookmarkStart w:id="12" w:name="P118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20"/>
      <w:bookmarkEnd w:id="13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 мер по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предупреждению коррупции;</w:t>
      </w:r>
    </w:p>
    <w:p w:rsidR="00A218C0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21"/>
      <w:bookmarkEnd w:id="14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детельствующих о представлении муниципальным служащим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</w:t>
      </w:r>
      <w:bookmarkStart w:id="15" w:name="P123"/>
      <w:bookmarkEnd w:id="15"/>
      <w:r w:rsid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7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12</w:t>
        </w:r>
      </w:hyperlink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64.1</w:t>
        </w:r>
      </w:hyperlink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 управления данной организацией входили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должностные (служебные) обязанности, исполняемые во время замещения должности в 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 комиссией не рассматривался.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67697" w:rsidRPr="00267697" w:rsidRDefault="009149F6" w:rsidP="009149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</w:t>
      </w:r>
      <w:hyperlink w:anchor="P114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окружной Совет депутатов.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гражданско-правовой), предполагаемый срок его действия, сумма оплаты за выполнение (оказание) по договору работ (услуг). </w:t>
      </w:r>
      <w:proofErr w:type="gramEnd"/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</w:t>
      </w:r>
      <w:hyperlink w:anchor="P118" w:history="1">
        <w:r w:rsidR="00051BCB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абзаце </w:t>
        </w:r>
        <w:r w:rsidR="00051BC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втором</w:t>
        </w:r>
        <w:r w:rsidR="00051BCB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подпункта "б" пункта 1</w:t>
        </w:r>
      </w:hyperlink>
      <w:r w:rsidR="00051B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2676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может быть подано 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планирующим свое увольнение с 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и подлежит рассмотрению комиссией в соответствии с настоящим Положением.</w:t>
      </w:r>
    </w:p>
    <w:p w:rsidR="00456740" w:rsidRDefault="009149F6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w:anchor="P118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абзаце </w:t>
        </w:r>
        <w:r w:rsidR="00051BC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четвертом</w:t>
        </w:r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подпункта "б" пункта 1</w:t>
        </w:r>
      </w:hyperlink>
      <w:r w:rsidR="00051B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45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окружной Совет депутатов и подлежит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</w:t>
      </w:r>
      <w:r w:rsidR="0045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отрению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40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 соответствии с настоящим Положением.</w:t>
      </w:r>
    </w:p>
    <w:p w:rsidR="00267697" w:rsidRPr="00267697" w:rsidRDefault="00456740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9F6" w:rsidRP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18C0" w:rsidRP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49F6" w:rsidRP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67697" w:rsidRPr="00267697" w:rsidRDefault="008B18C9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пунктами </w:t>
        </w:r>
      </w:hyperlink>
      <w:r w:rsidR="008B18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23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267697" w:rsidRPr="00267697" w:rsidRDefault="009149F6" w:rsidP="00914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B18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правонарушений, и с результатами ее проверки;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"б" пункта 1</w:t>
        </w:r>
      </w:hyperlink>
      <w:r w:rsidR="00E857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7697" w:rsidRPr="00267697" w:rsidRDefault="008B18C9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41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по рассмотрению заявлений, указанных в </w:t>
      </w:r>
      <w:hyperlink w:anchor="P115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абзацах третьем</w:t>
        </w:r>
      </w:hyperlink>
      <w:hyperlink w:anchor="P116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подпункта "б" пункта 1</w:t>
        </w:r>
      </w:hyperlink>
      <w:r w:rsidR="00E857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143"/>
      <w:bookmarkEnd w:id="17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18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w:anchor="P123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"д" пункта 1</w:t>
        </w:r>
      </w:hyperlink>
      <w:r w:rsidR="00E857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67697" w:rsidRPr="00267697" w:rsidRDefault="00E857D6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проводится, как правило, в присутствии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"б"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67697" w:rsidRPr="00267697" w:rsidRDefault="00E857D6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комиссии могут проводиться в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или гражданина в случае:</w:t>
      </w:r>
    </w:p>
    <w:p w:rsidR="00267697" w:rsidRPr="00267697" w:rsidRDefault="00267697" w:rsidP="00E857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P113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"б" пункта 1</w:t>
        </w:r>
      </w:hyperlink>
      <w:r w:rsidR="00E857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</w:t>
      </w:r>
      <w:r w:rsidR="00E85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или гражданина лично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присутствовать на заседании комиссии;</w:t>
      </w:r>
    </w:p>
    <w:p w:rsidR="00267697" w:rsidRPr="00267697" w:rsidRDefault="00E857D6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67697" w:rsidRPr="00267697" w:rsidRDefault="00E857D6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заседании комиссии заслушиваются пояснения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или гражданина, замещавшего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7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154"/>
      <w:bookmarkEnd w:id="18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7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111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втором подпункта "а" пункта 1</w:t>
        </w:r>
      </w:hyperlink>
      <w:r w:rsidR="00E857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155"/>
      <w:bookmarkEnd w:id="19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являются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достоверными и полными;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являются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(или) неполными.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112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третьем подпункта "а" пункта 1</w:t>
        </w:r>
      </w:hyperlink>
      <w:r w:rsidR="00014CD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267697" w:rsidRPr="00267697" w:rsidRDefault="00014CD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114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этой организацией входили в его должностные (служебные) обязанности;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входили в его должностные (служебные) обязанности, и мотивировать свой отказ.</w:t>
      </w:r>
    </w:p>
    <w:p w:rsidR="00267697" w:rsidRPr="00267697" w:rsidRDefault="00014CD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163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115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третьем подпункта "б"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ь, что причина непредставления 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принять меры по представлению указанных сведений;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 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267697" w:rsidRPr="00267697" w:rsidRDefault="00014CD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167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121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"г"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являются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достоверными и полными;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являются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(или) неполными.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67697" w:rsidRPr="00267697" w:rsidRDefault="00014CD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175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118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абзаце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четвертом</w:t>
        </w:r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подпункта "б" пункта 16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 исполнении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должностных обязанностей конфликт интересов отсутствует;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и (или)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215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вопросов, указанных в </w:t>
      </w:r>
      <w:hyperlink w:anchor="P110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"а"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13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"б"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21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"г"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23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"д"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пунктами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30-34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36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182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итогам рассмотрения вопроса, указанного в </w:t>
      </w:r>
      <w:hyperlink w:anchor="P123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"д"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жданина, замещавшего должность муниципальной службы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статьи 12</w:t>
        </w:r>
      </w:hyperlink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</w:t>
      </w:r>
      <w:r w:rsidR="0021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предусмотренного </w:t>
      </w:r>
      <w:hyperlink w:anchor="P120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"в"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по вопросам, указанным в </w:t>
      </w:r>
      <w:hyperlink w:anchor="P109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16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втором подпункта "б" пункта 16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4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втором подпункта "б" пункта 16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протоколе заседания комиссии указываются: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215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предъявляемые к </w:t>
      </w:r>
      <w:r w:rsidR="00215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претензии, материалы, на которых они основываются;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 других лиц по существу предъявляемых претензий;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215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Копии протокола заседания комиссии в 7-дневный срок со дня заседания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полностью или в виде выписок из 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муниципальному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служащему, а также по решению комиссии - иным заинтересованным лицам.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154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</w:t>
      </w:r>
      <w:r w:rsid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применении к муниципальному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</w:t>
      </w:r>
      <w:r w:rsid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267697" w:rsidRPr="00267697" w:rsidRDefault="00A218C0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установления комиссией признаков дисциплинарного 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упка в действиях (бездействии) 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информация об этом 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267697" w:rsidRPr="00267697" w:rsidRDefault="00A218C0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67697" w:rsidRPr="00267697" w:rsidRDefault="00A218C0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Копия протокола заседания комиссии или выписка из него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приобщается к личному 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7697" w:rsidRPr="00267697" w:rsidRDefault="00A218C0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в отношении которого рассматривался вопрос, указанный в </w:t>
      </w:r>
      <w:hyperlink w:anchor="P114" w:history="1">
        <w:r w:rsidR="00267697" w:rsidRPr="00267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267697" w:rsidRPr="00267697" w:rsidRDefault="00A218C0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окружным Советом депутатов.</w:t>
      </w: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26D8" w:rsidRDefault="00DF26D8">
      <w:pPr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p w:rsidR="00DF26D8" w:rsidRDefault="00DF26D8">
      <w:pPr>
        <w:rPr>
          <w:rFonts w:ascii="Times New Roman" w:hAnsi="Times New Roman" w:cs="Times New Roman"/>
          <w:sz w:val="28"/>
          <w:szCs w:val="28"/>
        </w:rPr>
      </w:pPr>
    </w:p>
    <w:p w:rsidR="008F69BB" w:rsidRPr="00DF26D8" w:rsidRDefault="00DF26D8" w:rsidP="008F69BB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26D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</w:r>
    </w:p>
    <w:sectPr w:rsidR="008F69BB" w:rsidRPr="00DF26D8" w:rsidSect="005B02F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6"/>
    <w:rsid w:val="00014CD1"/>
    <w:rsid w:val="000438DF"/>
    <w:rsid w:val="00051BCB"/>
    <w:rsid w:val="00053FBD"/>
    <w:rsid w:val="0014115F"/>
    <w:rsid w:val="001D05C3"/>
    <w:rsid w:val="00215471"/>
    <w:rsid w:val="00237B6D"/>
    <w:rsid w:val="00267697"/>
    <w:rsid w:val="00317362"/>
    <w:rsid w:val="004422F4"/>
    <w:rsid w:val="00450E10"/>
    <w:rsid w:val="00456740"/>
    <w:rsid w:val="005B02F6"/>
    <w:rsid w:val="005F268F"/>
    <w:rsid w:val="00677CC6"/>
    <w:rsid w:val="006C3A27"/>
    <w:rsid w:val="007F30A7"/>
    <w:rsid w:val="0080162C"/>
    <w:rsid w:val="00893962"/>
    <w:rsid w:val="008A4E47"/>
    <w:rsid w:val="008B18C9"/>
    <w:rsid w:val="008F69BB"/>
    <w:rsid w:val="009149F6"/>
    <w:rsid w:val="00924EA1"/>
    <w:rsid w:val="00937AFC"/>
    <w:rsid w:val="009544F5"/>
    <w:rsid w:val="00A07935"/>
    <w:rsid w:val="00A218C0"/>
    <w:rsid w:val="00A55A8F"/>
    <w:rsid w:val="00A62E6D"/>
    <w:rsid w:val="00AC5323"/>
    <w:rsid w:val="00BA1FC4"/>
    <w:rsid w:val="00BD55A0"/>
    <w:rsid w:val="00D90F99"/>
    <w:rsid w:val="00DE5F6A"/>
    <w:rsid w:val="00DF0818"/>
    <w:rsid w:val="00DF26D8"/>
    <w:rsid w:val="00E14097"/>
    <w:rsid w:val="00E20B26"/>
    <w:rsid w:val="00E31E44"/>
    <w:rsid w:val="00E857D6"/>
    <w:rsid w:val="00EC08D5"/>
    <w:rsid w:val="00F72980"/>
    <w:rsid w:val="00F827E5"/>
    <w:rsid w:val="00FC4060"/>
    <w:rsid w:val="00FE7132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57D1"/>
    <w:rPr>
      <w:b/>
      <w:bCs/>
    </w:rPr>
  </w:style>
  <w:style w:type="character" w:customStyle="1" w:styleId="apple-converted-space">
    <w:name w:val="apple-converted-space"/>
    <w:basedOn w:val="a0"/>
    <w:rsid w:val="00FF5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57D1"/>
    <w:rPr>
      <w:b/>
      <w:bCs/>
    </w:rPr>
  </w:style>
  <w:style w:type="character" w:customStyle="1" w:styleId="apple-converted-space">
    <w:name w:val="apple-converted-space"/>
    <w:basedOn w:val="a0"/>
    <w:rsid w:val="00FF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693D86FD250351CE4C0CCDD3BBFDFE4A262A6C8F5543D20DCDEA9A4E2A1CD1EB9FD2DDE2Cf9W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4693D86FD250351CE4C0CCDD3BBFDFE4A267A0CCF5543D20DCDEA9A4E2A1CD1EB9FD2FfDW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6957CF623A8A2A5D794E4F8F444950A6D98728467225323521A7CC4Fz6k4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4693D86FD250351CE4C0CCDD3BBFDFE4A267A0CCF5543D20DCDEA9A4E2A1CD1EB9FD2EfD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DB84-3550-4B3F-ACDF-E00A3D14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10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2016-04-06T10:09:00Z</cp:lastPrinted>
  <dcterms:created xsi:type="dcterms:W3CDTF">2016-02-26T10:36:00Z</dcterms:created>
  <dcterms:modified xsi:type="dcterms:W3CDTF">2016-05-17T14:24:00Z</dcterms:modified>
</cp:coreProperties>
</file>